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0FA" w:rsidRDefault="00CE30FA" w:rsidP="00CE30FA">
      <w:pPr>
        <w:pStyle w:val="2"/>
        <w:framePr w:hSpace="0" w:wrap="auto" w:vAnchor="margin" w:hAnchor="text" w:yAlign="inline"/>
        <w:rPr>
          <w:sz w:val="20"/>
          <w:szCs w:val="20"/>
        </w:rPr>
      </w:pPr>
      <w:r>
        <w:rPr>
          <w:sz w:val="20"/>
          <w:szCs w:val="20"/>
        </w:rPr>
        <w:t>ТАБЛИЦА</w:t>
      </w:r>
    </w:p>
    <w:p w:rsidR="00336A09" w:rsidRPr="00336A09" w:rsidRDefault="00CE30FA" w:rsidP="00336A09">
      <w:pPr>
        <w:pStyle w:val="21"/>
        <w:jc w:val="center"/>
        <w:rPr>
          <w:rFonts w:eastAsiaTheme="minorHAnsi"/>
          <w:bCs w:val="0"/>
          <w:sz w:val="20"/>
          <w:szCs w:val="20"/>
          <w:lang w:eastAsia="en-US"/>
        </w:rPr>
      </w:pPr>
      <w:r>
        <w:rPr>
          <w:sz w:val="20"/>
          <w:szCs w:val="20"/>
        </w:rPr>
        <w:t xml:space="preserve">поправок к проекту закона Республики Ингушетия </w:t>
      </w:r>
      <w:r w:rsidR="00CB0F03" w:rsidRPr="00CB0F03">
        <w:rPr>
          <w:rFonts w:eastAsiaTheme="minorHAnsi"/>
          <w:bCs w:val="0"/>
          <w:sz w:val="20"/>
          <w:szCs w:val="20"/>
          <w:lang w:eastAsia="en-US"/>
        </w:rPr>
        <w:t>№</w:t>
      </w:r>
      <w:r w:rsidR="00B004CA">
        <w:rPr>
          <w:rFonts w:eastAsiaTheme="minorHAnsi"/>
          <w:bCs w:val="0"/>
          <w:sz w:val="20"/>
          <w:szCs w:val="20"/>
          <w:lang w:eastAsia="en-US"/>
        </w:rPr>
        <w:t>343</w:t>
      </w:r>
      <w:r w:rsidR="00336A09" w:rsidRPr="00336A09">
        <w:rPr>
          <w:rFonts w:eastAsiaTheme="minorHAnsi"/>
          <w:bCs w:val="0"/>
          <w:sz w:val="20"/>
          <w:szCs w:val="20"/>
          <w:lang w:eastAsia="en-US"/>
        </w:rPr>
        <w:t>-2/2</w:t>
      </w:r>
      <w:r w:rsidR="00B004CA">
        <w:rPr>
          <w:rFonts w:eastAsiaTheme="minorHAnsi"/>
          <w:bCs w:val="0"/>
          <w:sz w:val="20"/>
          <w:szCs w:val="20"/>
          <w:lang w:eastAsia="en-US"/>
        </w:rPr>
        <w:t>6</w:t>
      </w:r>
      <w:r w:rsidR="00336A09" w:rsidRPr="00336A09">
        <w:rPr>
          <w:rFonts w:eastAsiaTheme="minorHAnsi"/>
          <w:bCs w:val="0"/>
          <w:sz w:val="20"/>
          <w:szCs w:val="20"/>
          <w:lang w:eastAsia="en-US"/>
        </w:rPr>
        <w:t>-7</w:t>
      </w:r>
    </w:p>
    <w:p w:rsidR="00B004CA" w:rsidRPr="00B004CA" w:rsidRDefault="00336A09" w:rsidP="00B004CA">
      <w:pPr>
        <w:pStyle w:val="21"/>
        <w:jc w:val="center"/>
        <w:rPr>
          <w:rFonts w:eastAsiaTheme="minorHAnsi"/>
          <w:bCs w:val="0"/>
          <w:sz w:val="20"/>
          <w:szCs w:val="20"/>
          <w:lang w:eastAsia="en-US"/>
        </w:rPr>
      </w:pPr>
      <w:r w:rsidRPr="00336A09">
        <w:rPr>
          <w:rFonts w:eastAsiaTheme="minorHAnsi"/>
          <w:bCs w:val="0"/>
          <w:sz w:val="20"/>
          <w:szCs w:val="20"/>
          <w:lang w:eastAsia="en-US"/>
        </w:rPr>
        <w:t xml:space="preserve"> «</w:t>
      </w:r>
      <w:r w:rsidR="00B004CA" w:rsidRPr="00B004CA">
        <w:rPr>
          <w:rFonts w:eastAsiaTheme="minorHAnsi"/>
          <w:bCs w:val="0"/>
          <w:sz w:val="20"/>
          <w:szCs w:val="20"/>
          <w:lang w:eastAsia="en-US"/>
        </w:rPr>
        <w:t xml:space="preserve">О внесении изменений в некоторые законодательные акты </w:t>
      </w:r>
    </w:p>
    <w:p w:rsidR="00CE30FA" w:rsidRDefault="00B004CA" w:rsidP="00B004CA">
      <w:pPr>
        <w:pStyle w:val="21"/>
        <w:jc w:val="center"/>
        <w:rPr>
          <w:rFonts w:eastAsiaTheme="minorHAnsi"/>
          <w:bCs w:val="0"/>
          <w:sz w:val="20"/>
          <w:szCs w:val="20"/>
          <w:lang w:eastAsia="en-US"/>
        </w:rPr>
      </w:pPr>
      <w:r w:rsidRPr="00B004CA">
        <w:rPr>
          <w:rFonts w:eastAsiaTheme="minorHAnsi"/>
          <w:bCs w:val="0"/>
          <w:sz w:val="20"/>
          <w:szCs w:val="20"/>
          <w:lang w:eastAsia="en-US"/>
        </w:rPr>
        <w:t>Республики Ингушетия</w:t>
      </w:r>
      <w:r w:rsidR="00552ED8" w:rsidRPr="00552ED8">
        <w:rPr>
          <w:rFonts w:eastAsiaTheme="minorHAnsi"/>
          <w:bCs w:val="0"/>
          <w:sz w:val="20"/>
          <w:szCs w:val="20"/>
          <w:lang w:eastAsia="en-US"/>
        </w:rPr>
        <w:t>»</w:t>
      </w:r>
    </w:p>
    <w:p w:rsidR="0028167A" w:rsidRDefault="0028167A" w:rsidP="00552ED8">
      <w:pPr>
        <w:pStyle w:val="21"/>
        <w:jc w:val="center"/>
        <w:rPr>
          <w:sz w:val="20"/>
          <w:szCs w:val="20"/>
        </w:rPr>
      </w:pPr>
    </w:p>
    <w:tbl>
      <w:tblPr>
        <w:tblStyle w:val="a7"/>
        <w:tblW w:w="15276" w:type="dxa"/>
        <w:tblLayout w:type="fixed"/>
        <w:tblLook w:val="04A0" w:firstRow="1" w:lastRow="0" w:firstColumn="1" w:lastColumn="0" w:noHBand="0" w:noVBand="1"/>
      </w:tblPr>
      <w:tblGrid>
        <w:gridCol w:w="392"/>
        <w:gridCol w:w="3827"/>
        <w:gridCol w:w="1559"/>
        <w:gridCol w:w="1560"/>
        <w:gridCol w:w="6804"/>
        <w:gridCol w:w="1134"/>
      </w:tblGrid>
      <w:tr w:rsidR="00CE30FA" w:rsidTr="004F4DD1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0FA" w:rsidRDefault="00CE3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30FA" w:rsidRDefault="00CE30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  <w:p w:rsidR="00CE30FA" w:rsidRDefault="00CE3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0FA" w:rsidRDefault="00CE3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30FA" w:rsidRDefault="00CE3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Текст, к которому предлагается  поправка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0FA" w:rsidRDefault="00CE30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E30FA" w:rsidRDefault="00CE30FA">
            <w:pPr>
              <w:pStyle w:val="1"/>
              <w:outlineLv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Автор</w:t>
            </w:r>
          </w:p>
          <w:p w:rsidR="00CE30FA" w:rsidRDefault="00CE3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поправки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0FA" w:rsidRDefault="00CE30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E30FA" w:rsidRDefault="00CE30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  <w:p w:rsidR="00CE30FA" w:rsidRDefault="00CE30FA">
            <w:pPr>
              <w:pStyle w:val="1"/>
              <w:outlineLv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поправки </w:t>
            </w:r>
          </w:p>
          <w:p w:rsidR="00CE30FA" w:rsidRDefault="00CE3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0FA" w:rsidRDefault="00CE30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Новая редакция</w:t>
            </w:r>
          </w:p>
          <w:p w:rsidR="00CE30FA" w:rsidRDefault="00CE30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текста проекта</w:t>
            </w:r>
          </w:p>
          <w:p w:rsidR="00CE30FA" w:rsidRDefault="00CE3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закона  с предложенной   поправкой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0FA" w:rsidRDefault="00CE30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E30FA" w:rsidRDefault="00CE3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Решение</w:t>
            </w:r>
          </w:p>
        </w:tc>
      </w:tr>
      <w:tr w:rsidR="001B3B8C" w:rsidTr="004F4DD1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3B8C" w:rsidRPr="00B004CA" w:rsidRDefault="001B3B8C" w:rsidP="00B73C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04C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B004C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3B8C" w:rsidRDefault="001B3B8C" w:rsidP="001B3B8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Статья </w:t>
            </w:r>
            <w:r w:rsidR="00B004C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1B3B8C" w:rsidRDefault="001B3B8C" w:rsidP="001B3B8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004CA" w:rsidRDefault="001B3B8C" w:rsidP="001B3B8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B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1) </w:t>
            </w:r>
            <w:r w:rsidR="00B004CA">
              <w:rPr>
                <w:rFonts w:ascii="Times New Roman" w:hAnsi="Times New Roman" w:cs="Times New Roman"/>
                <w:b/>
                <w:sz w:val="20"/>
                <w:szCs w:val="20"/>
              </w:rPr>
              <w:t>в статье 11:</w:t>
            </w:r>
          </w:p>
          <w:p w:rsidR="00B004CA" w:rsidRDefault="00B004CA" w:rsidP="001B3B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3B8C" w:rsidRDefault="00B004CA" w:rsidP="00B004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004CA">
              <w:rPr>
                <w:rFonts w:ascii="Times New Roman" w:hAnsi="Times New Roman" w:cs="Times New Roman"/>
                <w:sz w:val="20"/>
                <w:szCs w:val="20"/>
              </w:rPr>
              <w:t>г) в части 5 слова «сведений о своих доходах, об имуществе и обязательствах имущественного характера</w:t>
            </w:r>
            <w:r w:rsidRPr="00B004CA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B00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004CA">
              <w:rPr>
                <w:rFonts w:ascii="Times New Roman" w:hAnsi="Times New Roman" w:cs="Times New Roman"/>
                <w:b/>
                <w:sz w:val="20"/>
                <w:szCs w:val="20"/>
              </w:rPr>
              <w:t>а также о доходах, об имуществе и обязательствах имущественного характер</w:t>
            </w:r>
            <w:r w:rsidRPr="00B004CA">
              <w:rPr>
                <w:rFonts w:ascii="Times New Roman" w:hAnsi="Times New Roman" w:cs="Times New Roman"/>
                <w:sz w:val="20"/>
                <w:szCs w:val="20"/>
              </w:rPr>
              <w:t>а своих супруги (супруга) и своих несовершеннолетних детей» заменить словами «сведений о доходах, об имуществе и обязательствах имущественного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004CA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характера, предусмотренных Федеральным законом от 25 декабря 2008 года №273-ФЗ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</w:t>
            </w:r>
            <w:r w:rsidRPr="00B004CA">
              <w:rPr>
                <w:rFonts w:ascii="Times New Roman" w:hAnsi="Times New Roman" w:cs="Times New Roman"/>
                <w:sz w:val="20"/>
                <w:szCs w:val="20"/>
              </w:rPr>
              <w:t>«О противодействии коррупции»,»;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3B8C" w:rsidRDefault="00B004CA" w:rsidP="00B004C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2EB0">
              <w:rPr>
                <w:rFonts w:ascii="Times New Roman" w:hAnsi="Times New Roman" w:cs="Times New Roman"/>
                <w:bCs/>
                <w:sz w:val="20"/>
                <w:szCs w:val="20"/>
              </w:rPr>
              <w:t>Гадиев И.Г.</w:t>
            </w:r>
            <w:r w:rsidR="00E0771B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E0771B" w:rsidRPr="009B32FA" w:rsidRDefault="00E0771B" w:rsidP="00B004C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Евлоев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М.Б.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3B8C" w:rsidRPr="00586973" w:rsidRDefault="001B3B8C" w:rsidP="00F62E3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Ис</w:t>
            </w:r>
            <w:r w:rsidR="00B004CA">
              <w:rPr>
                <w:rFonts w:ascii="Times New Roman" w:hAnsi="Times New Roman" w:cs="Times New Roman"/>
                <w:bCs/>
                <w:sz w:val="20"/>
                <w:szCs w:val="20"/>
              </w:rPr>
              <w:t>ключить слова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3B8C" w:rsidRDefault="00B004CA" w:rsidP="005337B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04CA">
              <w:rPr>
                <w:rFonts w:ascii="Times New Roman" w:hAnsi="Times New Roman" w:cs="Times New Roman"/>
                <w:sz w:val="20"/>
                <w:szCs w:val="20"/>
              </w:rPr>
              <w:t>г) в части 5 слова «сведений о своих доходах, об имуществе и обязательствах имущественного характера своих супруги (супруга) и своих несовершеннолетних детей» заменить словами «сведений о доходах, об имуществе и обязательствах имущественного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004CA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характера, предусмотренных Федеральным законом </w:t>
            </w:r>
            <w:r w:rsidR="005337BE">
              <w:rPr>
                <w:rFonts w:ascii="Times New Roman" w:hAnsi="Times New Roman" w:cs="Times New Roman"/>
                <w:sz w:val="20"/>
                <w:szCs w:val="20"/>
              </w:rPr>
              <w:t xml:space="preserve">от 25 декабря 2008 года №273-ФЗ                                         </w:t>
            </w:r>
            <w:r w:rsidRPr="00B004CA">
              <w:rPr>
                <w:rFonts w:ascii="Times New Roman" w:hAnsi="Times New Roman" w:cs="Times New Roman"/>
                <w:sz w:val="20"/>
                <w:szCs w:val="20"/>
              </w:rPr>
              <w:t>«О противодействии коррупции»</w:t>
            </w:r>
            <w:proofErr w:type="gramStart"/>
            <w:r w:rsidRPr="00B004CA">
              <w:rPr>
                <w:rFonts w:ascii="Times New Roman" w:hAnsi="Times New Roman" w:cs="Times New Roman"/>
                <w:sz w:val="20"/>
                <w:szCs w:val="20"/>
              </w:rPr>
              <w:t>,»</w:t>
            </w:r>
            <w:proofErr w:type="gramEnd"/>
            <w:r w:rsidRPr="00B004C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3B8C" w:rsidRDefault="00B004C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</w:t>
            </w:r>
          </w:p>
        </w:tc>
      </w:tr>
    </w:tbl>
    <w:p w:rsidR="00CE30FA" w:rsidRDefault="00CE30FA" w:rsidP="00CE30F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497BFD" w:rsidRDefault="00497BFD" w:rsidP="00CE30F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CE30FA" w:rsidRDefault="00E0771B" w:rsidP="00CE30F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r>
        <w:rPr>
          <w:rFonts w:ascii="Times New Roman" w:hAnsi="Times New Roman" w:cs="Times New Roman"/>
          <w:b/>
          <w:sz w:val="20"/>
          <w:szCs w:val="20"/>
        </w:rPr>
        <w:t>Заместитель п</w:t>
      </w:r>
      <w:r w:rsidR="00CE30FA">
        <w:rPr>
          <w:rFonts w:ascii="Times New Roman" w:hAnsi="Times New Roman" w:cs="Times New Roman"/>
          <w:b/>
          <w:sz w:val="20"/>
          <w:szCs w:val="20"/>
        </w:rPr>
        <w:t>редседател</w:t>
      </w:r>
      <w:r>
        <w:rPr>
          <w:rFonts w:ascii="Times New Roman" w:hAnsi="Times New Roman" w:cs="Times New Roman"/>
          <w:b/>
          <w:sz w:val="20"/>
          <w:szCs w:val="20"/>
        </w:rPr>
        <w:t>я</w:t>
      </w:r>
      <w:r w:rsidR="00CE30FA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CE30FA">
        <w:rPr>
          <w:rFonts w:ascii="Times New Roman" w:hAnsi="Times New Roman" w:cs="Times New Roman"/>
          <w:b/>
          <w:sz w:val="20"/>
          <w:szCs w:val="20"/>
        </w:rPr>
        <w:t xml:space="preserve">комитета </w:t>
      </w:r>
      <w:proofErr w:type="gramStart"/>
      <w:r w:rsidR="00CE30FA">
        <w:rPr>
          <w:rFonts w:ascii="Times New Roman" w:hAnsi="Times New Roman" w:cs="Times New Roman"/>
          <w:b/>
          <w:sz w:val="20"/>
          <w:szCs w:val="20"/>
        </w:rPr>
        <w:t>по</w:t>
      </w:r>
      <w:proofErr w:type="gramEnd"/>
      <w:r w:rsidR="00CE30F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44469">
        <w:rPr>
          <w:rFonts w:ascii="Times New Roman" w:hAnsi="Times New Roman" w:cs="Times New Roman"/>
          <w:b/>
          <w:sz w:val="20"/>
          <w:szCs w:val="20"/>
        </w:rPr>
        <w:t xml:space="preserve">  </w:t>
      </w:r>
    </w:p>
    <w:p w:rsidR="00DE4D77" w:rsidRPr="00F54346" w:rsidRDefault="00CE30FA" w:rsidP="00F5434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государственному строительству и законодательству                                                                                                                                         </w:t>
      </w:r>
      <w:r w:rsidR="00A44469">
        <w:rPr>
          <w:rFonts w:ascii="Times New Roman" w:hAnsi="Times New Roman" w:cs="Times New Roman"/>
          <w:b/>
          <w:sz w:val="20"/>
          <w:szCs w:val="20"/>
        </w:rPr>
        <w:t xml:space="preserve">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="00E0771B">
        <w:rPr>
          <w:rFonts w:ascii="Times New Roman" w:hAnsi="Times New Roman" w:cs="Times New Roman"/>
          <w:b/>
          <w:sz w:val="20"/>
          <w:szCs w:val="20"/>
        </w:rPr>
        <w:t xml:space="preserve">М.Б. </w:t>
      </w:r>
      <w:proofErr w:type="spellStart"/>
      <w:r w:rsidR="00E0771B">
        <w:rPr>
          <w:rFonts w:ascii="Times New Roman" w:hAnsi="Times New Roman" w:cs="Times New Roman"/>
          <w:b/>
          <w:sz w:val="20"/>
          <w:szCs w:val="20"/>
        </w:rPr>
        <w:t>Евлоев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</w:t>
      </w:r>
      <w:bookmarkEnd w:id="0"/>
    </w:p>
    <w:sectPr w:rsidR="00DE4D77" w:rsidRPr="00F54346" w:rsidSect="00396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1134" w:bottom="850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6B4" w:rsidRDefault="008606B4" w:rsidP="0028167A">
      <w:pPr>
        <w:spacing w:after="0" w:line="240" w:lineRule="auto"/>
      </w:pPr>
      <w:r>
        <w:separator/>
      </w:r>
    </w:p>
  </w:endnote>
  <w:endnote w:type="continuationSeparator" w:id="0">
    <w:p w:rsidR="008606B4" w:rsidRDefault="008606B4" w:rsidP="00281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0F5" w:rsidRDefault="00AC20F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0F5" w:rsidRDefault="00AC20F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0F5" w:rsidRDefault="00AC20F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6B4" w:rsidRDefault="008606B4" w:rsidP="0028167A">
      <w:pPr>
        <w:spacing w:after="0" w:line="240" w:lineRule="auto"/>
      </w:pPr>
      <w:r>
        <w:separator/>
      </w:r>
    </w:p>
  </w:footnote>
  <w:footnote w:type="continuationSeparator" w:id="0">
    <w:p w:rsidR="008606B4" w:rsidRDefault="008606B4" w:rsidP="002816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0F5" w:rsidRDefault="00AC20F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0F5" w:rsidRDefault="00AC20F5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0F5" w:rsidRDefault="00AC20F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D6687"/>
    <w:multiLevelType w:val="hybridMultilevel"/>
    <w:tmpl w:val="0AB04ED4"/>
    <w:lvl w:ilvl="0" w:tplc="D098FA2C">
      <w:start w:val="1"/>
      <w:numFmt w:val="decimal"/>
      <w:lvlText w:val="%1."/>
      <w:lvlJc w:val="left"/>
      <w:pPr>
        <w:ind w:left="39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AA5F2F"/>
    <w:multiLevelType w:val="multilevel"/>
    <w:tmpl w:val="F4FE4C8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85C5171"/>
    <w:multiLevelType w:val="multilevel"/>
    <w:tmpl w:val="49D2733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9DE3CDB"/>
    <w:multiLevelType w:val="hybridMultilevel"/>
    <w:tmpl w:val="4E301A0C"/>
    <w:lvl w:ilvl="0" w:tplc="9982815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F793863"/>
    <w:multiLevelType w:val="multilevel"/>
    <w:tmpl w:val="79F63C6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4B5A71BC"/>
    <w:multiLevelType w:val="hybridMultilevel"/>
    <w:tmpl w:val="4E301A0C"/>
    <w:lvl w:ilvl="0" w:tplc="9982815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37257A8"/>
    <w:multiLevelType w:val="multilevel"/>
    <w:tmpl w:val="BFB038AE"/>
    <w:lvl w:ilvl="0">
      <w:start w:val="9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7F344990"/>
    <w:multiLevelType w:val="hybridMultilevel"/>
    <w:tmpl w:val="D628679C"/>
    <w:lvl w:ilvl="0" w:tplc="5F8E572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0FA"/>
    <w:rsid w:val="0000307F"/>
    <w:rsid w:val="00016820"/>
    <w:rsid w:val="00037BDF"/>
    <w:rsid w:val="0006456D"/>
    <w:rsid w:val="000855DC"/>
    <w:rsid w:val="000B02C2"/>
    <w:rsid w:val="000C189B"/>
    <w:rsid w:val="000D3E65"/>
    <w:rsid w:val="00130DE4"/>
    <w:rsid w:val="00137A0F"/>
    <w:rsid w:val="00147065"/>
    <w:rsid w:val="00172133"/>
    <w:rsid w:val="001765A8"/>
    <w:rsid w:val="00192486"/>
    <w:rsid w:val="001B3B8C"/>
    <w:rsid w:val="001C76BE"/>
    <w:rsid w:val="001F2EB0"/>
    <w:rsid w:val="00232361"/>
    <w:rsid w:val="002339F6"/>
    <w:rsid w:val="00246BC7"/>
    <w:rsid w:val="00281214"/>
    <w:rsid w:val="0028167A"/>
    <w:rsid w:val="002B4C68"/>
    <w:rsid w:val="00320E1B"/>
    <w:rsid w:val="00334658"/>
    <w:rsid w:val="00336A09"/>
    <w:rsid w:val="0037593F"/>
    <w:rsid w:val="003967CA"/>
    <w:rsid w:val="003971C9"/>
    <w:rsid w:val="003B5174"/>
    <w:rsid w:val="003B636D"/>
    <w:rsid w:val="003F14B7"/>
    <w:rsid w:val="003F1E55"/>
    <w:rsid w:val="00407468"/>
    <w:rsid w:val="00440D03"/>
    <w:rsid w:val="004462EF"/>
    <w:rsid w:val="00497BFD"/>
    <w:rsid w:val="004A4642"/>
    <w:rsid w:val="004F4DD1"/>
    <w:rsid w:val="005337BE"/>
    <w:rsid w:val="00537394"/>
    <w:rsid w:val="00552ED8"/>
    <w:rsid w:val="00586973"/>
    <w:rsid w:val="005B25BE"/>
    <w:rsid w:val="005B532C"/>
    <w:rsid w:val="005D264D"/>
    <w:rsid w:val="005F590E"/>
    <w:rsid w:val="00614416"/>
    <w:rsid w:val="006A2FC2"/>
    <w:rsid w:val="006C2CCE"/>
    <w:rsid w:val="007023A4"/>
    <w:rsid w:val="00712F89"/>
    <w:rsid w:val="00753342"/>
    <w:rsid w:val="007A36FE"/>
    <w:rsid w:val="007B4835"/>
    <w:rsid w:val="00853CEC"/>
    <w:rsid w:val="0085416C"/>
    <w:rsid w:val="008606B4"/>
    <w:rsid w:val="008829E2"/>
    <w:rsid w:val="008A10A0"/>
    <w:rsid w:val="008F4248"/>
    <w:rsid w:val="009024D3"/>
    <w:rsid w:val="00934DB9"/>
    <w:rsid w:val="00941D35"/>
    <w:rsid w:val="00957556"/>
    <w:rsid w:val="00961FB8"/>
    <w:rsid w:val="0098485E"/>
    <w:rsid w:val="009953FD"/>
    <w:rsid w:val="009B32FA"/>
    <w:rsid w:val="009E4BCD"/>
    <w:rsid w:val="00A42E07"/>
    <w:rsid w:val="00A44469"/>
    <w:rsid w:val="00AB4D0B"/>
    <w:rsid w:val="00AC20F5"/>
    <w:rsid w:val="00AC4883"/>
    <w:rsid w:val="00B004CA"/>
    <w:rsid w:val="00B50FBE"/>
    <w:rsid w:val="00B52269"/>
    <w:rsid w:val="00B63442"/>
    <w:rsid w:val="00B74E9F"/>
    <w:rsid w:val="00B8367F"/>
    <w:rsid w:val="00C01B9E"/>
    <w:rsid w:val="00C27B66"/>
    <w:rsid w:val="00C52058"/>
    <w:rsid w:val="00C57B41"/>
    <w:rsid w:val="00C631C7"/>
    <w:rsid w:val="00C72307"/>
    <w:rsid w:val="00CB0F03"/>
    <w:rsid w:val="00CE30FA"/>
    <w:rsid w:val="00D12F75"/>
    <w:rsid w:val="00D35779"/>
    <w:rsid w:val="00D74212"/>
    <w:rsid w:val="00D8776D"/>
    <w:rsid w:val="00DC6DDD"/>
    <w:rsid w:val="00DE4D77"/>
    <w:rsid w:val="00DF0D49"/>
    <w:rsid w:val="00E0771B"/>
    <w:rsid w:val="00E34270"/>
    <w:rsid w:val="00E37F35"/>
    <w:rsid w:val="00E83A63"/>
    <w:rsid w:val="00E96D63"/>
    <w:rsid w:val="00EA0CB6"/>
    <w:rsid w:val="00EB7DBB"/>
    <w:rsid w:val="00EB7FFA"/>
    <w:rsid w:val="00EF6EE9"/>
    <w:rsid w:val="00F17932"/>
    <w:rsid w:val="00F25976"/>
    <w:rsid w:val="00F54346"/>
    <w:rsid w:val="00F9037F"/>
    <w:rsid w:val="00FA44C8"/>
    <w:rsid w:val="00FD18F9"/>
    <w:rsid w:val="00FE1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0FA"/>
  </w:style>
  <w:style w:type="paragraph" w:styleId="1">
    <w:name w:val="heading 1"/>
    <w:basedOn w:val="a"/>
    <w:next w:val="a"/>
    <w:link w:val="10"/>
    <w:qFormat/>
    <w:rsid w:val="00CE30F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E30FA"/>
    <w:pPr>
      <w:keepNext/>
      <w:framePr w:hSpace="180" w:wrap="around" w:vAnchor="text" w:hAnchor="margin" w:y="-178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30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CE30F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E30FA"/>
    <w:rPr>
      <w:color w:val="0000FF" w:themeColor="hyperlink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CE30FA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E30FA"/>
  </w:style>
  <w:style w:type="paragraph" w:styleId="21">
    <w:name w:val="Body Text 2"/>
    <w:basedOn w:val="a"/>
    <w:link w:val="22"/>
    <w:unhideWhenUsed/>
    <w:rsid w:val="00CE30F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E30F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E30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Основной текст4"/>
    <w:basedOn w:val="a"/>
    <w:rsid w:val="00CE30FA"/>
    <w:pPr>
      <w:widowControl w:val="0"/>
      <w:shd w:val="clear" w:color="auto" w:fill="FFFFFF"/>
      <w:spacing w:after="240" w:line="307" w:lineRule="exact"/>
      <w:jc w:val="both"/>
    </w:pPr>
    <w:rPr>
      <w:rFonts w:ascii="Times New Roman" w:eastAsia="Times New Roman" w:hAnsi="Times New Roman" w:cs="Times New Roman"/>
      <w:color w:val="000000"/>
      <w:spacing w:val="10"/>
      <w:sz w:val="25"/>
      <w:szCs w:val="25"/>
      <w:lang w:eastAsia="ru-RU"/>
    </w:rPr>
  </w:style>
  <w:style w:type="character" w:customStyle="1" w:styleId="ArialUnicodeMS">
    <w:name w:val="Основной текст + Arial Unicode MS"/>
    <w:aliases w:val="11,5 pt,Курсив,Интервал 0 pt"/>
    <w:basedOn w:val="a0"/>
    <w:rsid w:val="00CE30FA"/>
    <w:rPr>
      <w:rFonts w:ascii="Arial Unicode MS" w:eastAsia="Arial Unicode MS" w:hAnsi="Arial Unicode MS" w:cs="Arial Unicode MS" w:hint="eastAsia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</w:rPr>
  </w:style>
  <w:style w:type="character" w:customStyle="1" w:styleId="3">
    <w:name w:val="Основной текст3"/>
    <w:basedOn w:val="a0"/>
    <w:rsid w:val="00CE30F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10"/>
      <w:w w:val="100"/>
      <w:position w:val="0"/>
      <w:sz w:val="25"/>
      <w:szCs w:val="25"/>
      <w:u w:val="none"/>
      <w:effect w:val="none"/>
      <w:shd w:val="clear" w:color="auto" w:fill="FFFFFF"/>
      <w:lang w:val="ru-RU"/>
    </w:rPr>
  </w:style>
  <w:style w:type="table" w:styleId="a7">
    <w:name w:val="Table Grid"/>
    <w:basedOn w:val="a1"/>
    <w:uiPriority w:val="59"/>
    <w:rsid w:val="00CE30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unhideWhenUsed/>
    <w:rsid w:val="00281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8167A"/>
  </w:style>
  <w:style w:type="paragraph" w:styleId="aa">
    <w:name w:val="footer"/>
    <w:basedOn w:val="a"/>
    <w:link w:val="ab"/>
    <w:uiPriority w:val="99"/>
    <w:unhideWhenUsed/>
    <w:rsid w:val="00281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8167A"/>
  </w:style>
  <w:style w:type="paragraph" w:styleId="ac">
    <w:name w:val="Balloon Text"/>
    <w:basedOn w:val="a"/>
    <w:link w:val="ad"/>
    <w:uiPriority w:val="99"/>
    <w:semiHidden/>
    <w:unhideWhenUsed/>
    <w:rsid w:val="009B3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3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1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79</cp:revision>
  <cp:lastPrinted>2026-03-24T12:56:00Z</cp:lastPrinted>
  <dcterms:created xsi:type="dcterms:W3CDTF">2021-12-27T06:28:00Z</dcterms:created>
  <dcterms:modified xsi:type="dcterms:W3CDTF">2026-03-24T12:56:00Z</dcterms:modified>
</cp:coreProperties>
</file>